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086" w:rsidRDefault="00321729" w:rsidP="00F116D4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Тема. </w:t>
      </w:r>
      <w:r w:rsidR="00F61FD9">
        <w:rPr>
          <w:rFonts w:ascii="Times New Roman" w:hAnsi="Times New Roman" w:cs="Times New Roman"/>
          <w:sz w:val="28"/>
          <w:szCs w:val="28"/>
          <w:lang w:val="uk-UA"/>
        </w:rPr>
        <w:t>Південна Азія. Країни Близького та Середнього Сходу</w:t>
      </w:r>
    </w:p>
    <w:p w:rsidR="00321729" w:rsidRDefault="00321729" w:rsidP="00321729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F213B7" w:rsidRDefault="0032172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F61FD9">
        <w:rPr>
          <w:rFonts w:ascii="Times New Roman" w:hAnsi="Times New Roman" w:cs="Times New Roman"/>
          <w:sz w:val="28"/>
          <w:szCs w:val="28"/>
          <w:lang w:val="uk-UA"/>
        </w:rPr>
        <w:t>Індія. Перемога народів Індії в боротьбі за незалежність.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Розвиток Індії у другій половині ХХ - на початку ХХІ ст.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Утворення держави Ізраїль. Близькосхідна проблема та шляхи її врегулювання.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Ісламська революція в Ірані. "Арабська весна".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Здобуття незалежності народами Африки. Крах апартеїду на Півдні Африки. Африка на сучасному етапі розвитку.</w:t>
      </w:r>
    </w:p>
    <w:p w:rsidR="00321729" w:rsidRDefault="00A85E3C" w:rsidP="00A85E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для самоконтролю</w:t>
      </w:r>
    </w:p>
    <w:p w:rsidR="00A85E3C" w:rsidRDefault="00A85E3C" w:rsidP="00A85E3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E3C">
        <w:rPr>
          <w:rFonts w:ascii="Times New Roman" w:hAnsi="Times New Roman" w:cs="Times New Roman"/>
          <w:sz w:val="28"/>
          <w:szCs w:val="28"/>
          <w:lang w:val="uk-UA"/>
        </w:rPr>
        <w:t>Для виконання тестів знати відповіді на питання: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Коли та за яких умов було розділено колишні колонії Великої Британії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на два домініони — Індійський Союз і Пакистан?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У чому полягає сутність Кашмірської проблеми?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Визначте основні напрями політики уряду Дж. </w:t>
      </w:r>
      <w:proofErr w:type="spellStart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Неру</w:t>
      </w:r>
      <w:proofErr w:type="spellEnd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Назвіть основні принципи мирних взаємовідносин, запропоновані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лідерами Руху неприєднання.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Розкрийте основні причини, зміст і наслідки </w:t>
      </w:r>
      <w:proofErr w:type="spellStart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індо-пакистанського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конфлікту в 1960–1970-х роках.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політику урядів Індіри Ганді.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Розкрийте сутність сикхської проблеми в Індії.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тамільську проблему та способи її розв’язання.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9.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Схарактеризуйте соціально-політичний розвиток Індії на зламі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ХХ–ХХІ</w:t>
      </w:r>
      <w:proofErr w:type="spellEnd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10.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Які основні успіхи Індії на шляху модернізації?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11.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Поясніть поняття «</w:t>
      </w:r>
      <w:r w:rsidRPr="00F61FD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Рух неприєднання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».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12. </w:t>
      </w: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Покажіть на карті регіони міжнародних, міжетнічних конфліктів у </w:t>
      </w:r>
      <w:proofErr w:type="spellStart"/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Пів-</w:t>
      </w:r>
      <w:proofErr w:type="spellEnd"/>
    </w:p>
    <w:p w:rsidR="00F213B7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Cs/>
          <w:sz w:val="28"/>
          <w:szCs w:val="28"/>
          <w:lang w:val="uk-UA"/>
        </w:rPr>
        <w:t>денній Азії.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небезпечність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індо-пакистанського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протистояння?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14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Назвіть особливості зовнішньополітичного курсу сучасної Індії.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Коли і за яких обставин виникла Держава Ізраїль?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Визначте причини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арабо-ізраїльського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конфлікту.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17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Порівняйте початок і хід бойових дій під час Шестиденної війни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1967 р. та «Війни Судного дня» 1973 р.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18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Зівставте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арабо-ізраїльських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війн 1948–1949, 1956, 1967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і 1973 рр.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19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Проаналізуйте витоки проблеми палестинських біженців.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Визначте причини, що сприяють появі та розвиткові терористичних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організацій на Близькому Сході.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Поясніть значення понять: </w:t>
      </w:r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Палестина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t>палестинці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Покажіть на карті територію Держави Ізраїль; територію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Палестин-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автономії; арабські країни, які брали участь в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арабо-ізраїль-</w:t>
      </w:r>
      <w:proofErr w:type="spellEnd"/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ських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війнах.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Визначте економічні передумови політичної та військової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нестабіль-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у Близькосхідному регіоні.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24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Чому Шестиденну війну 1967 р. вивчають у військових академіях?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25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Хто був лідером ісламської революції в Ірані?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Поясніть сенс проголошеного іранським духовенством гасла: «Не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Захід, не Схід, а іслам».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27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Визначте причини й особливості «Арабської весни».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28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Чому «Арабську весну» інколи називають «революцією, що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розпоча-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лася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>»?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29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Визначте основні причини конфлікту в Сирії.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Які причини сприяють появі та розвиткові терористичних організацій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на Близькому Сході?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31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Поясніть значення понять: «</w:t>
      </w:r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t>Арабська весна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t>ісламська революція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ісламський фундаменталізм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61FD9">
        <w:rPr>
          <w:rFonts w:ascii="Times New Roman" w:hAnsi="Times New Roman" w:cs="Times New Roman"/>
          <w:i/>
          <w:iCs/>
          <w:sz w:val="28"/>
          <w:szCs w:val="28"/>
          <w:lang w:val="uk-UA"/>
        </w:rPr>
        <w:t>ІДІЛ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32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Покажіть на карті країни, у яких відбулися революції під час «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Араб-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ської</w:t>
      </w:r>
      <w:proofErr w:type="spellEnd"/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 весни».</w:t>
      </w:r>
    </w:p>
    <w:p w:rsid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33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Покажіть на карті основні сили, що протистоять одна одній у Сирії.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34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>У чому полягає унікальність іранської революції 1979 р.?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35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Порівняйте ставлення до імама Хомейні в Ірані з «культом особи»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Йо-</w:t>
      </w:r>
      <w:proofErr w:type="spellEnd"/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сипа Сталіна в СРСР та Мао Цзедуна в Китаї.</w:t>
      </w:r>
    </w:p>
    <w:p w:rsidR="00F61FD9" w:rsidRPr="00F61FD9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F61F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F61FD9">
        <w:rPr>
          <w:rFonts w:ascii="Times New Roman" w:hAnsi="Times New Roman" w:cs="Times New Roman"/>
          <w:sz w:val="28"/>
          <w:szCs w:val="28"/>
          <w:lang w:val="uk-UA"/>
        </w:rPr>
        <w:t xml:space="preserve">Зіставте основні риси «Арабської весни» і революції в </w:t>
      </w:r>
      <w:proofErr w:type="spellStart"/>
      <w:r w:rsidRPr="00F61FD9">
        <w:rPr>
          <w:rFonts w:ascii="Times New Roman" w:hAnsi="Times New Roman" w:cs="Times New Roman"/>
          <w:sz w:val="28"/>
          <w:szCs w:val="28"/>
          <w:lang w:val="uk-UA"/>
        </w:rPr>
        <w:t>Центрально-</w:t>
      </w:r>
      <w:proofErr w:type="spellEnd"/>
    </w:p>
    <w:p w:rsidR="00F61FD9" w:rsidRPr="00F213B7" w:rsidRDefault="00F61FD9" w:rsidP="00F61FD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FD9">
        <w:rPr>
          <w:rFonts w:ascii="Times New Roman" w:hAnsi="Times New Roman" w:cs="Times New Roman"/>
          <w:sz w:val="28"/>
          <w:szCs w:val="28"/>
          <w:lang w:val="uk-UA"/>
        </w:rPr>
        <w:t>Східній Європі наприкінці 80-х — на початку 90-х років ХХ ст.</w:t>
      </w:r>
    </w:p>
    <w:sectPr w:rsidR="00F61FD9" w:rsidRPr="00F213B7" w:rsidSect="00557B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21729"/>
    <w:rsid w:val="00006022"/>
    <w:rsid w:val="00321729"/>
    <w:rsid w:val="00557BA1"/>
    <w:rsid w:val="00987A82"/>
    <w:rsid w:val="009F3086"/>
    <w:rsid w:val="00A85E3C"/>
    <w:rsid w:val="00B75837"/>
    <w:rsid w:val="00C90BEC"/>
    <w:rsid w:val="00F116D4"/>
    <w:rsid w:val="00F213B7"/>
    <w:rsid w:val="00F6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B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Оксана</cp:lastModifiedBy>
  <cp:revision>2</cp:revision>
  <dcterms:created xsi:type="dcterms:W3CDTF">2020-04-27T08:27:00Z</dcterms:created>
  <dcterms:modified xsi:type="dcterms:W3CDTF">2020-04-27T08:27:00Z</dcterms:modified>
</cp:coreProperties>
</file>